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DC6" w:rsidRPr="001C0DC6" w:rsidRDefault="001C0DC6" w:rsidP="001C0DC6">
      <w:pPr>
        <w:pStyle w:val="Heading1"/>
        <w:jc w:val="center"/>
        <w:rPr>
          <w:szCs w:val="28"/>
        </w:rPr>
      </w:pPr>
      <w:r w:rsidRPr="001C0DC6">
        <w:rPr>
          <w:szCs w:val="28"/>
        </w:rPr>
        <w:t xml:space="preserve">DEMOLITION PERMIT # </w:t>
      </w:r>
      <w:r w:rsidR="00A45AAA">
        <w:rPr>
          <w:szCs w:val="28"/>
        </w:rPr>
        <w:t>D</w:t>
      </w:r>
      <w:r w:rsidR="009339BC">
        <w:rPr>
          <w:szCs w:val="28"/>
        </w:rPr>
        <w:t xml:space="preserve">EM </w:t>
      </w:r>
      <w:r w:rsidR="00FF4C3B">
        <w:rPr>
          <w:szCs w:val="28"/>
        </w:rPr>
        <w:t>03</w:t>
      </w:r>
      <w:r w:rsidRPr="001C0DC6">
        <w:rPr>
          <w:szCs w:val="28"/>
        </w:rPr>
        <w:t>/1</w:t>
      </w:r>
      <w:r w:rsidR="001162BE">
        <w:rPr>
          <w:szCs w:val="28"/>
        </w:rPr>
        <w:t>7</w:t>
      </w:r>
    </w:p>
    <w:p w:rsidR="001C0DC6" w:rsidRDefault="001C0DC6" w:rsidP="001C0DC6">
      <w:pPr>
        <w:pStyle w:val="Heading1"/>
        <w:rPr>
          <w:sz w:val="24"/>
        </w:rPr>
      </w:pPr>
    </w:p>
    <w:p w:rsidR="001C0DC6" w:rsidRPr="001C0DC6" w:rsidRDefault="001C0DC6" w:rsidP="001C0DC6">
      <w:pPr>
        <w:pStyle w:val="Heading1"/>
        <w:rPr>
          <w:sz w:val="24"/>
        </w:rPr>
      </w:pPr>
      <w:r w:rsidRPr="001C0DC6">
        <w:rPr>
          <w:sz w:val="24"/>
        </w:rPr>
        <w:t>Resort Village of Chitek Lake</w:t>
      </w:r>
      <w:r w:rsidRPr="001C0DC6">
        <w:rPr>
          <w:sz w:val="24"/>
        </w:rPr>
        <w:tab/>
        <w:t xml:space="preserve"> </w:t>
      </w:r>
    </w:p>
    <w:p w:rsidR="001C0DC6" w:rsidRPr="001C0DC6" w:rsidRDefault="001C0DC6" w:rsidP="001C0DC6">
      <w:pPr>
        <w:rPr>
          <w:rFonts w:ascii="Biondi" w:hAnsi="Biondi"/>
        </w:rPr>
      </w:pPr>
      <w:r w:rsidRPr="001C0DC6">
        <w:rPr>
          <w:rFonts w:ascii="Biondi" w:hAnsi="Biondi"/>
        </w:rPr>
        <w:t>Box 70</w:t>
      </w:r>
    </w:p>
    <w:p w:rsidR="001C0DC6" w:rsidRPr="001C0DC6" w:rsidRDefault="001C0DC6" w:rsidP="001C0DC6">
      <w:pPr>
        <w:rPr>
          <w:rFonts w:ascii="Biondi" w:hAnsi="Biondi"/>
        </w:rPr>
      </w:pPr>
      <w:r w:rsidRPr="001C0DC6">
        <w:rPr>
          <w:rFonts w:ascii="Biondi" w:hAnsi="Biondi"/>
        </w:rPr>
        <w:t>Chitek Lake, Saskatchewan</w:t>
      </w:r>
    </w:p>
    <w:p w:rsidR="001C0DC6" w:rsidRPr="001C0DC6" w:rsidRDefault="001C0DC6" w:rsidP="001C0DC6">
      <w:pPr>
        <w:rPr>
          <w:rFonts w:ascii="Biondi" w:hAnsi="Biondi"/>
        </w:rPr>
      </w:pPr>
      <w:r w:rsidRPr="001C0DC6">
        <w:rPr>
          <w:rFonts w:ascii="Biondi" w:hAnsi="Biondi"/>
        </w:rPr>
        <w:t>S0j 0l0</w:t>
      </w:r>
    </w:p>
    <w:p w:rsidR="002C7049" w:rsidRPr="002F25FC" w:rsidRDefault="002C7049">
      <w:pPr>
        <w:rPr>
          <w:sz w:val="28"/>
          <w:szCs w:val="28"/>
        </w:rPr>
      </w:pPr>
    </w:p>
    <w:p w:rsidR="009339BC" w:rsidRDefault="00FF4C3B" w:rsidP="002F25FC">
      <w:pPr>
        <w:rPr>
          <w:rFonts w:ascii="Biondi" w:hAnsi="Biondi"/>
        </w:rPr>
      </w:pPr>
      <w:r>
        <w:rPr>
          <w:rFonts w:ascii="Biondi" w:hAnsi="Biondi"/>
        </w:rPr>
        <w:t>Dale and Kimberley Wyatt</w:t>
      </w:r>
    </w:p>
    <w:p w:rsidR="00FF4C3B" w:rsidRDefault="00FF4C3B" w:rsidP="002F25FC">
      <w:pPr>
        <w:rPr>
          <w:rFonts w:ascii="Biondi" w:hAnsi="Biondi"/>
        </w:rPr>
      </w:pPr>
      <w:r>
        <w:rPr>
          <w:rFonts w:ascii="Biondi" w:hAnsi="Biondi"/>
        </w:rPr>
        <w:t>Box 115</w:t>
      </w:r>
    </w:p>
    <w:p w:rsidR="00FF4C3B" w:rsidRDefault="00FF4C3B" w:rsidP="002F25FC">
      <w:pPr>
        <w:rPr>
          <w:rFonts w:ascii="Biondi" w:hAnsi="Biondi"/>
        </w:rPr>
      </w:pPr>
      <w:r>
        <w:rPr>
          <w:rFonts w:ascii="Biondi" w:hAnsi="Biondi"/>
        </w:rPr>
        <w:t>Chitek Lake, sk.</w:t>
      </w:r>
    </w:p>
    <w:p w:rsidR="00FF4C3B" w:rsidRPr="001C0DC6" w:rsidRDefault="00FF4C3B" w:rsidP="002F25FC">
      <w:pPr>
        <w:rPr>
          <w:rFonts w:ascii="Biondi" w:hAnsi="Biondi"/>
        </w:rPr>
      </w:pPr>
      <w:r>
        <w:rPr>
          <w:rFonts w:ascii="Biondi" w:hAnsi="Biondi"/>
        </w:rPr>
        <w:t>S0J 0L0</w:t>
      </w:r>
    </w:p>
    <w:p w:rsidR="002F25FC" w:rsidRPr="001C0DC6" w:rsidRDefault="002F25FC" w:rsidP="002F25FC">
      <w:pPr>
        <w:rPr>
          <w:rFonts w:ascii="Biondi" w:hAnsi="Biondi"/>
        </w:rPr>
      </w:pPr>
    </w:p>
    <w:p w:rsidR="002F25FC" w:rsidRPr="001C0DC6" w:rsidRDefault="002F25FC" w:rsidP="002F25FC">
      <w:pPr>
        <w:rPr>
          <w:rFonts w:ascii="Biondi" w:hAnsi="Biondi"/>
        </w:rPr>
      </w:pPr>
      <w:r w:rsidRPr="001C0DC6">
        <w:rPr>
          <w:rFonts w:ascii="Biondi" w:hAnsi="Biondi"/>
        </w:rPr>
        <w:t xml:space="preserve">Re: </w:t>
      </w:r>
      <w:r w:rsidR="002D023D">
        <w:rPr>
          <w:rFonts w:ascii="Biondi" w:hAnsi="Biondi"/>
        </w:rPr>
        <w:t xml:space="preserve">Lot </w:t>
      </w:r>
      <w:r w:rsidR="009339BC">
        <w:rPr>
          <w:rFonts w:ascii="Biondi" w:hAnsi="Biondi"/>
        </w:rPr>
        <w:t>1</w:t>
      </w:r>
      <w:r w:rsidR="00FF4C3B">
        <w:rPr>
          <w:rFonts w:ascii="Biondi" w:hAnsi="Biondi"/>
        </w:rPr>
        <w:t>6</w:t>
      </w:r>
      <w:r w:rsidR="002D023D">
        <w:rPr>
          <w:rFonts w:ascii="Biondi" w:hAnsi="Biondi"/>
        </w:rPr>
        <w:t xml:space="preserve"> Block </w:t>
      </w:r>
      <w:r w:rsidR="00FF4C3B">
        <w:rPr>
          <w:rFonts w:ascii="Biondi" w:hAnsi="Biondi"/>
        </w:rPr>
        <w:t>F</w:t>
      </w:r>
      <w:r w:rsidR="002D023D">
        <w:rPr>
          <w:rFonts w:ascii="Biondi" w:hAnsi="Biondi"/>
        </w:rPr>
        <w:t>, Plan #</w:t>
      </w:r>
      <w:r w:rsidR="00FF4C3B">
        <w:rPr>
          <w:rFonts w:ascii="Biondi" w:hAnsi="Biondi"/>
        </w:rPr>
        <w:t>BW930</w:t>
      </w:r>
    </w:p>
    <w:p w:rsidR="002F25FC" w:rsidRDefault="002F25FC" w:rsidP="002F25FC">
      <w:pPr>
        <w:rPr>
          <w:rFonts w:ascii="Biondi" w:hAnsi="Biondi"/>
          <w:sz w:val="28"/>
        </w:rPr>
      </w:pPr>
    </w:p>
    <w:p w:rsidR="001162BE" w:rsidRDefault="002F25FC" w:rsidP="002F25FC">
      <w:pPr>
        <w:rPr>
          <w:rFonts w:ascii="Biondi" w:hAnsi="Biondi"/>
        </w:rPr>
      </w:pPr>
      <w:r w:rsidRPr="001C0DC6">
        <w:rPr>
          <w:rFonts w:ascii="Biondi" w:hAnsi="Biondi"/>
        </w:rPr>
        <w:t xml:space="preserve">Your request to </w:t>
      </w:r>
      <w:r w:rsidR="00FF4C3B">
        <w:rPr>
          <w:rFonts w:ascii="Biondi" w:hAnsi="Biondi"/>
        </w:rPr>
        <w:t>move</w:t>
      </w:r>
      <w:r w:rsidRPr="001C0DC6">
        <w:rPr>
          <w:rFonts w:ascii="Biondi" w:hAnsi="Biondi"/>
        </w:rPr>
        <w:t xml:space="preserve"> </w:t>
      </w:r>
      <w:proofErr w:type="gramStart"/>
      <w:r w:rsidR="001162BE">
        <w:rPr>
          <w:rFonts w:ascii="Biondi" w:hAnsi="Biondi"/>
        </w:rPr>
        <w:t xml:space="preserve">the </w:t>
      </w:r>
      <w:r w:rsidR="00FF4C3B">
        <w:rPr>
          <w:rFonts w:ascii="Biondi" w:hAnsi="Biondi"/>
        </w:rPr>
        <w:t>your</w:t>
      </w:r>
      <w:proofErr w:type="gramEnd"/>
      <w:r w:rsidR="00FF4C3B">
        <w:rPr>
          <w:rFonts w:ascii="Biondi" w:hAnsi="Biondi"/>
        </w:rPr>
        <w:t xml:space="preserve"> h</w:t>
      </w:r>
      <w:r w:rsidR="009339BC">
        <w:rPr>
          <w:rFonts w:ascii="Biondi" w:hAnsi="Biondi"/>
        </w:rPr>
        <w:t>ouse</w:t>
      </w:r>
      <w:r w:rsidR="002D023D">
        <w:rPr>
          <w:rFonts w:ascii="Biondi" w:hAnsi="Biondi"/>
        </w:rPr>
        <w:t xml:space="preserve"> as per requested has been approved.</w:t>
      </w:r>
      <w:r w:rsidR="00A45AAA">
        <w:rPr>
          <w:rFonts w:ascii="Biondi" w:hAnsi="Biondi"/>
        </w:rPr>
        <w:t xml:space="preserve"> </w:t>
      </w:r>
    </w:p>
    <w:p w:rsidR="002D023D" w:rsidRPr="001C0DC6" w:rsidRDefault="002D023D" w:rsidP="002F25FC">
      <w:pPr>
        <w:rPr>
          <w:rFonts w:ascii="Biondi" w:hAnsi="Biondi"/>
        </w:rPr>
      </w:pPr>
    </w:p>
    <w:p w:rsidR="002F25FC" w:rsidRPr="001C0DC6" w:rsidRDefault="002F25FC" w:rsidP="002F25FC">
      <w:pPr>
        <w:rPr>
          <w:rFonts w:ascii="Biondi" w:hAnsi="Biondi"/>
        </w:rPr>
      </w:pPr>
      <w:r w:rsidRPr="001C0DC6">
        <w:rPr>
          <w:rFonts w:ascii="Biondi" w:hAnsi="Biondi"/>
        </w:rPr>
        <w:t>Please remind your contractor that the rubble must be taken to an approved landfill for disposal. Please consult the Saskatchewan Ministry of Environment.</w:t>
      </w:r>
    </w:p>
    <w:p w:rsidR="002F25FC" w:rsidRPr="001C0DC6" w:rsidRDefault="002F25FC" w:rsidP="002F25FC">
      <w:pPr>
        <w:rPr>
          <w:rFonts w:ascii="Biondi" w:hAnsi="Biondi"/>
        </w:rPr>
      </w:pPr>
      <w:proofErr w:type="spellStart"/>
      <w:r w:rsidRPr="001C0DC6">
        <w:rPr>
          <w:rFonts w:ascii="Biondi" w:hAnsi="Biondi"/>
        </w:rPr>
        <w:t>Sask</w:t>
      </w:r>
      <w:proofErr w:type="spellEnd"/>
      <w:r w:rsidRPr="001C0DC6">
        <w:rPr>
          <w:rFonts w:ascii="Biondi" w:hAnsi="Biondi"/>
        </w:rPr>
        <w:t xml:space="preserve"> Energy must have prior notification of the de-construction before the permit will be issued.</w:t>
      </w:r>
    </w:p>
    <w:p w:rsidR="002F25FC" w:rsidRPr="001C0DC6" w:rsidRDefault="002F25FC" w:rsidP="002F25FC">
      <w:pPr>
        <w:rPr>
          <w:rFonts w:ascii="Biondi" w:hAnsi="Biondi"/>
        </w:rPr>
      </w:pPr>
      <w:r w:rsidRPr="001C0DC6">
        <w:rPr>
          <w:rFonts w:ascii="Biondi" w:hAnsi="Biondi"/>
        </w:rPr>
        <w:t>during the de-construction the roads are not to be closed without written consent from Council.</w:t>
      </w:r>
    </w:p>
    <w:p w:rsidR="002F25FC" w:rsidRPr="001C0DC6" w:rsidRDefault="002F25FC" w:rsidP="002F25FC">
      <w:pPr>
        <w:rPr>
          <w:rFonts w:ascii="Biondi" w:hAnsi="Biondi"/>
        </w:rPr>
      </w:pPr>
      <w:r w:rsidRPr="001C0DC6">
        <w:rPr>
          <w:rFonts w:ascii="Biondi" w:hAnsi="Biondi"/>
        </w:rPr>
        <w:t>Your contractor must have a commercial waste bin for the duration of the project at their or your expense</w:t>
      </w:r>
      <w:r w:rsidR="00A45AAA">
        <w:rPr>
          <w:rFonts w:ascii="Biondi" w:hAnsi="Biondi"/>
        </w:rPr>
        <w:t xml:space="preserve"> unless other arrangements have been approved.</w:t>
      </w:r>
    </w:p>
    <w:p w:rsidR="002F25FC" w:rsidRPr="001C0DC6" w:rsidRDefault="002F25FC" w:rsidP="002F25FC">
      <w:pPr>
        <w:rPr>
          <w:rFonts w:ascii="Biondi" w:hAnsi="Biondi"/>
        </w:rPr>
      </w:pPr>
    </w:p>
    <w:p w:rsidR="002F25FC" w:rsidRPr="001C0DC6" w:rsidRDefault="002F25FC" w:rsidP="002F25FC">
      <w:pPr>
        <w:rPr>
          <w:rFonts w:ascii="Biondi" w:hAnsi="Biondi"/>
        </w:rPr>
      </w:pPr>
      <w:r w:rsidRPr="001C0DC6">
        <w:rPr>
          <w:rFonts w:ascii="Biondi" w:hAnsi="Biondi"/>
        </w:rPr>
        <w:t>Please be advised that this permit request will only be approved by the documents supplied by you. It is your responsibility to comply with the Zoning and Basic Planning Statement Bylaws, all provincial and Federal regulations and the National Building Code. In the event that your project does not conform to the bylaws, regulations and codes</w:t>
      </w:r>
      <w:r w:rsidR="001C0DC6" w:rsidRPr="001C0DC6">
        <w:rPr>
          <w:rFonts w:ascii="Biondi" w:hAnsi="Biondi"/>
        </w:rPr>
        <w:t>;</w:t>
      </w:r>
      <w:r w:rsidRPr="001C0DC6">
        <w:rPr>
          <w:rFonts w:ascii="Biondi" w:hAnsi="Biondi"/>
        </w:rPr>
        <w:t xml:space="preserve"> penalties may apply.</w:t>
      </w:r>
    </w:p>
    <w:p w:rsidR="002F25FC" w:rsidRPr="001C0DC6" w:rsidRDefault="002F25FC" w:rsidP="002F25FC">
      <w:pPr>
        <w:rPr>
          <w:rFonts w:ascii="Biondi" w:hAnsi="Biondi"/>
        </w:rPr>
      </w:pPr>
    </w:p>
    <w:p w:rsidR="002F25FC" w:rsidRPr="001C0DC6" w:rsidRDefault="002F25FC" w:rsidP="002F25FC">
      <w:pPr>
        <w:rPr>
          <w:rFonts w:ascii="Biondi" w:hAnsi="Biondi"/>
        </w:rPr>
      </w:pPr>
      <w:r w:rsidRPr="001C0DC6">
        <w:rPr>
          <w:rFonts w:ascii="Biondi" w:hAnsi="Biondi"/>
        </w:rPr>
        <w:t xml:space="preserve">This Permit is valid for one year from approval date. </w:t>
      </w:r>
    </w:p>
    <w:p w:rsidR="002F25FC" w:rsidRPr="001C0DC6" w:rsidRDefault="002F25FC" w:rsidP="002F25FC">
      <w:pPr>
        <w:rPr>
          <w:rFonts w:ascii="Biondi" w:hAnsi="Biondi"/>
        </w:rPr>
      </w:pPr>
    </w:p>
    <w:p w:rsidR="002F25FC" w:rsidRPr="001C0DC6" w:rsidRDefault="002F25FC" w:rsidP="002F25FC">
      <w:pPr>
        <w:rPr>
          <w:rFonts w:ascii="Biondi" w:hAnsi="Biondi"/>
        </w:rPr>
      </w:pPr>
      <w:r w:rsidRPr="001C0DC6">
        <w:rPr>
          <w:rFonts w:ascii="Biondi" w:hAnsi="Biondi"/>
        </w:rPr>
        <w:t>Thank you.</w:t>
      </w:r>
    </w:p>
    <w:p w:rsidR="002F25FC" w:rsidRPr="001C0DC6" w:rsidRDefault="002F25FC" w:rsidP="002F25FC">
      <w:pPr>
        <w:rPr>
          <w:rFonts w:ascii="Biondi" w:hAnsi="Biondi"/>
        </w:rPr>
      </w:pPr>
    </w:p>
    <w:p w:rsidR="002F25FC" w:rsidRPr="001C0DC6" w:rsidRDefault="002F25FC" w:rsidP="002F25FC">
      <w:pPr>
        <w:rPr>
          <w:rFonts w:ascii="Biondi" w:hAnsi="Biondi"/>
        </w:rPr>
      </w:pPr>
    </w:p>
    <w:p w:rsidR="002F25FC" w:rsidRPr="001C0DC6" w:rsidRDefault="002F25FC" w:rsidP="002F25FC">
      <w:pPr>
        <w:rPr>
          <w:rFonts w:ascii="Biondi" w:hAnsi="Biondi"/>
        </w:rPr>
      </w:pPr>
    </w:p>
    <w:p w:rsidR="00FF4C3B" w:rsidRDefault="001C0DC6" w:rsidP="002F25FC">
      <w:pPr>
        <w:rPr>
          <w:rFonts w:ascii="Biondi" w:hAnsi="Biondi"/>
        </w:rPr>
      </w:pPr>
      <w:r>
        <w:rPr>
          <w:rFonts w:ascii="Biondi" w:hAnsi="Biondi"/>
        </w:rPr>
        <w:tab/>
      </w:r>
      <w:r>
        <w:rPr>
          <w:rFonts w:ascii="Biondi" w:hAnsi="Biondi"/>
        </w:rPr>
        <w:tab/>
      </w:r>
      <w:r>
        <w:rPr>
          <w:rFonts w:ascii="Biondi" w:hAnsi="Biondi"/>
        </w:rPr>
        <w:tab/>
      </w:r>
      <w:r>
        <w:rPr>
          <w:rFonts w:ascii="Biondi" w:hAnsi="Biondi"/>
        </w:rPr>
        <w:tab/>
      </w:r>
      <w:r>
        <w:rPr>
          <w:rFonts w:ascii="Biondi" w:hAnsi="Biondi"/>
        </w:rPr>
        <w:tab/>
      </w:r>
      <w:r>
        <w:rPr>
          <w:rFonts w:ascii="Biondi" w:hAnsi="Biondi"/>
        </w:rPr>
        <w:tab/>
        <w:t xml:space="preserve">                 </w:t>
      </w:r>
      <w:r w:rsidR="00FF4C3B">
        <w:rPr>
          <w:rFonts w:ascii="Biondi" w:hAnsi="Biondi"/>
        </w:rPr>
        <w:t>September 5</w:t>
      </w:r>
      <w:r w:rsidR="00FF4C3B" w:rsidRPr="00FF4C3B">
        <w:rPr>
          <w:rFonts w:ascii="Biondi" w:hAnsi="Biondi"/>
          <w:vertAlign w:val="superscript"/>
        </w:rPr>
        <w:t>th</w:t>
      </w:r>
      <w:r w:rsidR="00FF4C3B">
        <w:rPr>
          <w:rFonts w:ascii="Biondi" w:hAnsi="Biondi"/>
        </w:rPr>
        <w:t>, 2017</w:t>
      </w:r>
    </w:p>
    <w:p w:rsidR="002F25FC" w:rsidRPr="001C0DC6" w:rsidRDefault="002F25FC" w:rsidP="002F25FC">
      <w:pPr>
        <w:rPr>
          <w:rFonts w:ascii="Biondi" w:hAnsi="Biondi"/>
        </w:rPr>
      </w:pPr>
      <w:r w:rsidRPr="001C0DC6">
        <w:rPr>
          <w:rFonts w:ascii="Biondi" w:hAnsi="Biondi"/>
        </w:rPr>
        <w:t>------------------------------------</w:t>
      </w:r>
      <w:r w:rsidR="002D023D">
        <w:rPr>
          <w:rFonts w:ascii="Biondi" w:hAnsi="Biondi"/>
        </w:rPr>
        <w:t>----</w:t>
      </w:r>
      <w:r w:rsidRPr="001C0DC6">
        <w:rPr>
          <w:rFonts w:ascii="Biondi" w:hAnsi="Biondi"/>
        </w:rPr>
        <w:t xml:space="preserve">----- </w:t>
      </w:r>
      <w:r w:rsidR="00FF4C3B">
        <w:rPr>
          <w:rFonts w:ascii="Biondi" w:hAnsi="Biondi"/>
        </w:rPr>
        <w:t xml:space="preserve">        </w:t>
      </w:r>
      <w:r w:rsidRPr="001C0DC6">
        <w:rPr>
          <w:rFonts w:ascii="Biondi" w:hAnsi="Biondi"/>
        </w:rPr>
        <w:t xml:space="preserve">                       </w:t>
      </w:r>
      <w:r w:rsidR="001162BE">
        <w:rPr>
          <w:rFonts w:ascii="Biondi" w:hAnsi="Biondi"/>
        </w:rPr>
        <w:tab/>
      </w:r>
      <w:r w:rsidR="001162BE">
        <w:rPr>
          <w:rFonts w:ascii="Biondi" w:hAnsi="Biondi"/>
        </w:rPr>
        <w:tab/>
      </w:r>
      <w:r w:rsidR="00FF4C3B">
        <w:rPr>
          <w:rFonts w:ascii="Biondi" w:hAnsi="Biondi"/>
        </w:rPr>
        <w:t xml:space="preserve">   </w:t>
      </w:r>
      <w:bookmarkStart w:id="0" w:name="_GoBack"/>
      <w:bookmarkEnd w:id="0"/>
      <w:r w:rsidR="00FF4C3B">
        <w:rPr>
          <w:rFonts w:ascii="Biondi" w:hAnsi="Biondi"/>
        </w:rPr>
        <w:t xml:space="preserve">  </w:t>
      </w:r>
      <w:r w:rsidRPr="001C0DC6">
        <w:rPr>
          <w:rFonts w:ascii="Biondi" w:hAnsi="Biondi"/>
        </w:rPr>
        <w:t>---------------------------------------------------</w:t>
      </w:r>
    </w:p>
    <w:p w:rsidR="002F25FC" w:rsidRPr="001C0DC6" w:rsidRDefault="002F25FC" w:rsidP="002F25FC">
      <w:pPr>
        <w:rPr>
          <w:rFonts w:ascii="Biondi" w:hAnsi="Biondi"/>
        </w:rPr>
      </w:pPr>
      <w:r w:rsidRPr="001C0DC6">
        <w:rPr>
          <w:rFonts w:ascii="Biondi" w:hAnsi="Biondi"/>
        </w:rPr>
        <w:t>Cindy Larson, CAO</w:t>
      </w:r>
      <w:r w:rsidRPr="001C0DC6">
        <w:rPr>
          <w:rFonts w:ascii="Biondi" w:hAnsi="Biondi"/>
        </w:rPr>
        <w:tab/>
        <w:t xml:space="preserve">            </w:t>
      </w:r>
      <w:r w:rsidRPr="001C0DC6">
        <w:rPr>
          <w:rFonts w:ascii="Biondi" w:hAnsi="Biondi"/>
        </w:rPr>
        <w:tab/>
      </w:r>
      <w:r w:rsidRPr="001C0DC6">
        <w:rPr>
          <w:rFonts w:ascii="Biondi" w:hAnsi="Biondi"/>
        </w:rPr>
        <w:tab/>
        <w:t xml:space="preserve">       Date</w:t>
      </w:r>
    </w:p>
    <w:sectPr w:rsidR="002F25FC" w:rsidRPr="001C0DC6" w:rsidSect="00642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ondi">
    <w:altName w:val="Copperplate Gothic Bold"/>
    <w:charset w:val="00"/>
    <w:family w:val="auto"/>
    <w:pitch w:val="variable"/>
    <w:sig w:usb0="00000003" w:usb1="0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2F25FC"/>
    <w:rsid w:val="000542FB"/>
    <w:rsid w:val="00056634"/>
    <w:rsid w:val="000660D4"/>
    <w:rsid w:val="000C019C"/>
    <w:rsid w:val="001162BE"/>
    <w:rsid w:val="00190280"/>
    <w:rsid w:val="00191618"/>
    <w:rsid w:val="001A1F39"/>
    <w:rsid w:val="001C0DC6"/>
    <w:rsid w:val="0021358F"/>
    <w:rsid w:val="002A06C7"/>
    <w:rsid w:val="002C7049"/>
    <w:rsid w:val="002D023D"/>
    <w:rsid w:val="002F25FC"/>
    <w:rsid w:val="003557DA"/>
    <w:rsid w:val="00363613"/>
    <w:rsid w:val="005879EF"/>
    <w:rsid w:val="00642011"/>
    <w:rsid w:val="006D4ACD"/>
    <w:rsid w:val="0080285F"/>
    <w:rsid w:val="00891C96"/>
    <w:rsid w:val="008E6DEA"/>
    <w:rsid w:val="00913147"/>
    <w:rsid w:val="009339BC"/>
    <w:rsid w:val="00A1284A"/>
    <w:rsid w:val="00A15F77"/>
    <w:rsid w:val="00A45AAA"/>
    <w:rsid w:val="00B139B5"/>
    <w:rsid w:val="00BB73A7"/>
    <w:rsid w:val="00C21F14"/>
    <w:rsid w:val="00D35019"/>
    <w:rsid w:val="00D82065"/>
    <w:rsid w:val="00DC05A1"/>
    <w:rsid w:val="00EB0A88"/>
    <w:rsid w:val="00F344F4"/>
    <w:rsid w:val="00F56C59"/>
    <w:rsid w:val="00FA3064"/>
    <w:rsid w:val="00FF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B372"/>
  <w15:docId w15:val="{41191523-DA31-4D45-A3CE-364DA04B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5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25FC"/>
    <w:pPr>
      <w:keepNext/>
      <w:outlineLvl w:val="0"/>
    </w:pPr>
    <w:rPr>
      <w:rFonts w:ascii="Biondi" w:hAnsi="Bion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5FC"/>
    <w:rPr>
      <w:rFonts w:ascii="Biondi" w:eastAsia="Times New Roman" w:hAnsi="Biondi" w:cs="Times New Roman"/>
      <w:sz w:val="28"/>
      <w:szCs w:val="24"/>
    </w:rPr>
  </w:style>
  <w:style w:type="paragraph" w:styleId="BalloonText">
    <w:name w:val="Balloon Text"/>
    <w:basedOn w:val="Normal"/>
    <w:link w:val="BalloonTextChar"/>
    <w:uiPriority w:val="99"/>
    <w:semiHidden/>
    <w:unhideWhenUsed/>
    <w:rsid w:val="002D0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Chitek Lake</cp:lastModifiedBy>
  <cp:revision>14</cp:revision>
  <cp:lastPrinted>2017-09-05T15:39:00Z</cp:lastPrinted>
  <dcterms:created xsi:type="dcterms:W3CDTF">2016-01-19T20:26:00Z</dcterms:created>
  <dcterms:modified xsi:type="dcterms:W3CDTF">2017-09-05T15:41:00Z</dcterms:modified>
</cp:coreProperties>
</file>